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56" w:rsidRPr="00826456" w:rsidRDefault="00E11C90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58FFCDFF" wp14:editId="688E8235">
            <wp:simplePos x="0" y="0"/>
            <wp:positionH relativeFrom="column">
              <wp:posOffset>3173095</wp:posOffset>
            </wp:positionH>
            <wp:positionV relativeFrom="line">
              <wp:posOffset>-40005</wp:posOffset>
            </wp:positionV>
            <wp:extent cx="731520" cy="672465"/>
            <wp:effectExtent l="0" t="0" r="0" b="0"/>
            <wp:wrapSquare wrapText="bothSides"/>
            <wp:docPr id="1" name="Рисунок 1" descr="Описание: Описание: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ompan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456" w:rsidRPr="00826456" w:rsidRDefault="00826456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</w:p>
    <w:p w:rsidR="00E11C90" w:rsidRDefault="00826456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0"/>
          <w:szCs w:val="20"/>
        </w:rPr>
      </w:pPr>
      <w:r w:rsidRPr="0082645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0"/>
          <w:szCs w:val="20"/>
        </w:rPr>
        <w:t xml:space="preserve"> </w:t>
      </w:r>
    </w:p>
    <w:p w:rsidR="00E11C90" w:rsidRDefault="00E11C90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0"/>
          <w:szCs w:val="20"/>
        </w:rPr>
      </w:pPr>
    </w:p>
    <w:p w:rsidR="00E11C90" w:rsidRDefault="00E11C90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0"/>
          <w:szCs w:val="20"/>
        </w:rPr>
      </w:pPr>
    </w:p>
    <w:p w:rsidR="00826456" w:rsidRPr="00826456" w:rsidRDefault="00826456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</w:pPr>
      <w:r w:rsidRPr="0082645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0"/>
          <w:szCs w:val="20"/>
        </w:rPr>
        <w:t xml:space="preserve"> </w:t>
      </w:r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>Министерство образования и науки РБ</w:t>
      </w:r>
    </w:p>
    <w:p w:rsidR="00826456" w:rsidRPr="00826456" w:rsidRDefault="00826456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</w:pPr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 xml:space="preserve">МКУ «Комитет по образованию Администрации </w:t>
      </w:r>
      <w:proofErr w:type="spellStart"/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>г.Улан</w:t>
      </w:r>
      <w:proofErr w:type="spellEnd"/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>-Удэ»</w:t>
      </w:r>
    </w:p>
    <w:p w:rsidR="00826456" w:rsidRPr="00826456" w:rsidRDefault="00826456" w:rsidP="00826456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</w:pPr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 xml:space="preserve">МАОУ «Средняя общеобразовательная школа № 47 </w:t>
      </w:r>
      <w:proofErr w:type="spellStart"/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>г.Улан</w:t>
      </w:r>
      <w:proofErr w:type="spellEnd"/>
      <w:r w:rsidRPr="00826456">
        <w:rPr>
          <w:rFonts w:asciiTheme="majorHAnsi" w:eastAsiaTheme="majorEastAsia" w:hAnsiTheme="majorHAnsi" w:cstheme="majorBidi"/>
          <w:b/>
          <w:spacing w:val="5"/>
          <w:kern w:val="28"/>
          <w:sz w:val="20"/>
          <w:szCs w:val="20"/>
        </w:rPr>
        <w:t>-Удэ»</w:t>
      </w:r>
    </w:p>
    <w:p w:rsidR="00826456" w:rsidRPr="00826456" w:rsidRDefault="00826456" w:rsidP="00826456">
      <w:pPr>
        <w:keepNext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826456" w:rsidRPr="00826456" w:rsidRDefault="00826456" w:rsidP="00826456">
      <w:pPr>
        <w:keepNext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 xml:space="preserve">670042, </w:t>
      </w:r>
      <w:proofErr w:type="spellStart"/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г.Улан</w:t>
      </w:r>
      <w:proofErr w:type="spellEnd"/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-Удэ,</w:t>
      </w:r>
      <w:r w:rsidRPr="0082645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  <w:t xml:space="preserve"> </w:t>
      </w:r>
    </w:p>
    <w:p w:rsidR="00826456" w:rsidRPr="00826456" w:rsidRDefault="00826456" w:rsidP="008264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ул.Калашникова,12</w:t>
      </w:r>
      <w:r w:rsidRPr="0082645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</w:r>
      <w:r w:rsidRPr="00826456">
        <w:rPr>
          <w:rFonts w:ascii="Times New Roman" w:eastAsiaTheme="minorEastAsia" w:hAnsi="Times New Roman" w:cs="Times New Roman"/>
          <w:lang w:eastAsia="ru-RU"/>
        </w:rPr>
        <w:tab/>
        <w:t xml:space="preserve"> </w:t>
      </w:r>
    </w:p>
    <w:p w:rsidR="00826456" w:rsidRPr="00826456" w:rsidRDefault="00826456" w:rsidP="0082645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тел/факс 45-02-32,55-63-23</w:t>
      </w:r>
    </w:p>
    <w:p w:rsidR="00826456" w:rsidRPr="00826456" w:rsidRDefault="00826456" w:rsidP="0082645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proofErr w:type="gramStart"/>
      <w:r w:rsidRPr="00826456">
        <w:rPr>
          <w:rFonts w:ascii="Times New Roman" w:eastAsiaTheme="minorEastAsia" w:hAnsi="Times New Roman" w:cs="Times New Roman"/>
          <w:i/>
          <w:iCs/>
          <w:lang w:val="en-US" w:eastAsia="ru-RU"/>
        </w:rPr>
        <w:t>e</w:t>
      </w: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-</w:t>
      </w:r>
      <w:r w:rsidRPr="00826456">
        <w:rPr>
          <w:rFonts w:ascii="Times New Roman" w:eastAsiaTheme="minorEastAsia" w:hAnsi="Times New Roman" w:cs="Times New Roman"/>
          <w:i/>
          <w:iCs/>
          <w:lang w:val="en-US" w:eastAsia="ru-RU"/>
        </w:rPr>
        <w:t>mail</w:t>
      </w:r>
      <w:proofErr w:type="gramEnd"/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 xml:space="preserve">: </w:t>
      </w:r>
      <w:r w:rsidRPr="00826456">
        <w:rPr>
          <w:rFonts w:ascii="Times New Roman" w:eastAsiaTheme="minorEastAsia" w:hAnsi="Times New Roman" w:cs="Times New Roman"/>
          <w:i/>
          <w:iCs/>
          <w:lang w:val="en-US" w:eastAsia="ru-RU"/>
        </w:rPr>
        <w:t>school</w:t>
      </w: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47@</w:t>
      </w:r>
      <w:r w:rsidRPr="00826456">
        <w:rPr>
          <w:rFonts w:ascii="Times New Roman" w:eastAsiaTheme="minorEastAsia" w:hAnsi="Times New Roman" w:cs="Times New Roman"/>
          <w:i/>
          <w:iCs/>
          <w:lang w:val="en-US" w:eastAsia="ru-RU"/>
        </w:rPr>
        <w:t>inbox</w:t>
      </w:r>
      <w:r w:rsidRPr="00826456">
        <w:rPr>
          <w:rFonts w:ascii="Times New Roman" w:eastAsiaTheme="minorEastAsia" w:hAnsi="Times New Roman" w:cs="Times New Roman"/>
          <w:i/>
          <w:iCs/>
          <w:lang w:eastAsia="ru-RU"/>
        </w:rPr>
        <w:t>.</w:t>
      </w:r>
      <w:proofErr w:type="spellStart"/>
      <w:r w:rsidRPr="00826456">
        <w:rPr>
          <w:rFonts w:ascii="Times New Roman" w:eastAsiaTheme="minorEastAsia" w:hAnsi="Times New Roman" w:cs="Times New Roman"/>
          <w:i/>
          <w:iCs/>
          <w:lang w:val="en-US" w:eastAsia="ru-RU"/>
        </w:rPr>
        <w:t>ru</w:t>
      </w:r>
      <w:proofErr w:type="spellEnd"/>
    </w:p>
    <w:p w:rsidR="00826456" w:rsidRPr="00826456" w:rsidRDefault="00826456" w:rsidP="00826456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lang w:eastAsia="ru-RU"/>
        </w:rPr>
      </w:pPr>
      <w:r w:rsidRPr="00826456">
        <w:rPr>
          <w:rFonts w:ascii="Times New Roman" w:eastAsiaTheme="minorEastAsia" w:hAnsi="Times New Roman" w:cs="Times New Roman"/>
          <w:iCs/>
          <w:lang w:eastAsia="ru-RU"/>
        </w:rPr>
        <w:t xml:space="preserve"> </w:t>
      </w:r>
    </w:p>
    <w:p w:rsidR="00826456" w:rsidRPr="00826456" w:rsidRDefault="00826456" w:rsidP="0082645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6456" w:rsidRPr="00826456" w:rsidRDefault="00826456">
      <w:pPr>
        <w:rPr>
          <w:rFonts w:ascii="Times New Roman" w:hAnsi="Times New Roman" w:cs="Times New Roman"/>
          <w:sz w:val="28"/>
          <w:szCs w:val="28"/>
        </w:rPr>
      </w:pPr>
      <w:r w:rsidRPr="00826456">
        <w:rPr>
          <w:rFonts w:ascii="Times New Roman" w:hAnsi="Times New Roman" w:cs="Times New Roman"/>
          <w:sz w:val="28"/>
          <w:szCs w:val="28"/>
        </w:rPr>
        <w:t>Об организации обучения с 21.09.2020г</w:t>
      </w:r>
    </w:p>
    <w:p w:rsidR="009A6B82" w:rsidRPr="00826456" w:rsidRDefault="00826456" w:rsidP="00872AF0">
      <w:pPr>
        <w:jc w:val="both"/>
        <w:rPr>
          <w:rFonts w:ascii="Times New Roman" w:hAnsi="Times New Roman" w:cs="Times New Roman"/>
          <w:sz w:val="28"/>
          <w:szCs w:val="28"/>
        </w:rPr>
      </w:pPr>
      <w:r w:rsidRPr="00826456">
        <w:rPr>
          <w:rFonts w:ascii="Times New Roman" w:hAnsi="Times New Roman" w:cs="Times New Roman"/>
          <w:sz w:val="28"/>
          <w:szCs w:val="28"/>
        </w:rPr>
        <w:t xml:space="preserve">      На основании п.3.1.</w:t>
      </w:r>
      <w:r w:rsidR="00086CAF">
        <w:rPr>
          <w:rFonts w:ascii="Times New Roman" w:hAnsi="Times New Roman" w:cs="Times New Roman"/>
          <w:sz w:val="28"/>
          <w:szCs w:val="28"/>
        </w:rPr>
        <w:t xml:space="preserve"> </w:t>
      </w:r>
      <w:r w:rsidRPr="00826456">
        <w:rPr>
          <w:rFonts w:ascii="Times New Roman" w:hAnsi="Times New Roman" w:cs="Times New Roman"/>
          <w:sz w:val="28"/>
          <w:szCs w:val="28"/>
        </w:rPr>
        <w:t>Протокола Республиканс</w:t>
      </w:r>
      <w:r w:rsidR="00E11C90">
        <w:rPr>
          <w:rFonts w:ascii="Times New Roman" w:hAnsi="Times New Roman" w:cs="Times New Roman"/>
          <w:sz w:val="28"/>
          <w:szCs w:val="28"/>
        </w:rPr>
        <w:t>ког</w:t>
      </w:r>
      <w:r w:rsidRPr="00826456">
        <w:rPr>
          <w:rFonts w:ascii="Times New Roman" w:hAnsi="Times New Roman" w:cs="Times New Roman"/>
          <w:sz w:val="28"/>
          <w:szCs w:val="28"/>
        </w:rPr>
        <w:t xml:space="preserve">о оперативного штаба по решению вопросов, связанных с угрозой распространения </w:t>
      </w:r>
      <w:proofErr w:type="spellStart"/>
      <w:r w:rsidRPr="0082645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826456">
        <w:rPr>
          <w:rFonts w:ascii="Times New Roman" w:hAnsi="Times New Roman" w:cs="Times New Roman"/>
          <w:sz w:val="28"/>
          <w:szCs w:val="28"/>
        </w:rPr>
        <w:t xml:space="preserve"> инфекции от 18.09.2020г., приказа Комитета по образованию </w:t>
      </w:r>
      <w:proofErr w:type="spellStart"/>
      <w:r w:rsidRPr="00826456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826456">
        <w:rPr>
          <w:rFonts w:ascii="Times New Roman" w:hAnsi="Times New Roman" w:cs="Times New Roman"/>
          <w:sz w:val="28"/>
          <w:szCs w:val="28"/>
        </w:rPr>
        <w:t xml:space="preserve">-Удэ № 716 от 18.09.2020г. </w:t>
      </w:r>
    </w:p>
    <w:p w:rsidR="00826456" w:rsidRPr="00826456" w:rsidRDefault="00826456" w:rsidP="00826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456">
        <w:rPr>
          <w:rFonts w:ascii="Times New Roman" w:hAnsi="Times New Roman" w:cs="Times New Roman"/>
          <w:sz w:val="28"/>
          <w:szCs w:val="28"/>
        </w:rPr>
        <w:t>ПРИКАЗЫВАЮ:</w:t>
      </w:r>
    </w:p>
    <w:p w:rsidR="00826456" w:rsidRPr="00826456" w:rsidRDefault="00826456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6456">
        <w:rPr>
          <w:rFonts w:ascii="Times New Roman" w:hAnsi="Times New Roman" w:cs="Times New Roman"/>
          <w:sz w:val="28"/>
          <w:szCs w:val="28"/>
        </w:rPr>
        <w:t xml:space="preserve">Перевести учащихся </w:t>
      </w:r>
      <w:r w:rsidR="00B32A0E" w:rsidRPr="00B32A0E">
        <w:rPr>
          <w:rFonts w:ascii="Times New Roman" w:hAnsi="Times New Roman" w:cs="Times New Roman"/>
          <w:sz w:val="28"/>
          <w:szCs w:val="28"/>
        </w:rPr>
        <w:t>1</w:t>
      </w:r>
      <w:r w:rsidR="00B32A0E">
        <w:rPr>
          <w:rFonts w:ascii="Times New Roman" w:hAnsi="Times New Roman" w:cs="Times New Roman"/>
          <w:sz w:val="28"/>
          <w:szCs w:val="28"/>
        </w:rPr>
        <w:t xml:space="preserve">г, 3е, 4е, </w:t>
      </w:r>
      <w:r w:rsidRPr="00826456">
        <w:rPr>
          <w:rFonts w:ascii="Times New Roman" w:hAnsi="Times New Roman" w:cs="Times New Roman"/>
          <w:sz w:val="28"/>
          <w:szCs w:val="28"/>
        </w:rPr>
        <w:t>6, 7, 8 классов</w:t>
      </w:r>
      <w:r w:rsidR="00B32A0E">
        <w:rPr>
          <w:rFonts w:ascii="Times New Roman" w:hAnsi="Times New Roman" w:cs="Times New Roman"/>
          <w:sz w:val="28"/>
          <w:szCs w:val="28"/>
        </w:rPr>
        <w:t xml:space="preserve"> (30, 45%)</w:t>
      </w:r>
      <w:bookmarkStart w:id="0" w:name="_GoBack"/>
      <w:bookmarkEnd w:id="0"/>
      <w:r w:rsidRPr="00826456">
        <w:rPr>
          <w:rFonts w:ascii="Times New Roman" w:hAnsi="Times New Roman" w:cs="Times New Roman"/>
          <w:sz w:val="28"/>
          <w:szCs w:val="28"/>
        </w:rPr>
        <w:t xml:space="preserve"> на дистанционное обучение с 22.09.2020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456">
        <w:rPr>
          <w:rFonts w:ascii="Times New Roman" w:hAnsi="Times New Roman" w:cs="Times New Roman"/>
          <w:sz w:val="28"/>
          <w:szCs w:val="28"/>
        </w:rPr>
        <w:t>г. по 05.10.2020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4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456" w:rsidRDefault="00826456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дистанционное обучение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23.08.2017г № 816, используя общедоступные федеральные и иные образовательные онлайн- платформы.</w:t>
      </w:r>
    </w:p>
    <w:p w:rsidR="00E11C90" w:rsidRDefault="00E11C90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 проведение массовых мероприятий, в том числе деловых, спортивных, культурных и развлекательных.</w:t>
      </w:r>
    </w:p>
    <w:p w:rsidR="00E11C90" w:rsidRDefault="00E11C90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дистанционного обучения необходимо соблюдать нормы СанПиН 2.4.2.2821-10 «Санитарно-эпидемиологические требования к условиям и организации обучения в общеобразовательных организациях», Санитарно-эпидемиологические правила 3.1.3597-20 «Профилактика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долодежи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E11C90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11C90" w:rsidRDefault="00E11C90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провести информирование детей, родителей (законных представителей)  об организации обучения в очно-дистанционной форме с 21 сентября 2020г.</w:t>
      </w:r>
    </w:p>
    <w:p w:rsidR="00E11C90" w:rsidRDefault="00E11C90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контроль</w:t>
      </w:r>
      <w:r w:rsidR="0027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заполнением в ежедневном режиме электронного журнала с 21 сентября до особого распоряжения</w:t>
      </w:r>
      <w:r w:rsidR="00271E8F">
        <w:rPr>
          <w:rFonts w:ascii="Times New Roman" w:hAnsi="Times New Roman" w:cs="Times New Roman"/>
          <w:sz w:val="28"/>
          <w:szCs w:val="28"/>
        </w:rPr>
        <w:t xml:space="preserve"> с указанием форм обучения- дистанционная, очная.</w:t>
      </w:r>
    </w:p>
    <w:p w:rsidR="00271E8F" w:rsidRDefault="00271E8F" w:rsidP="00E11C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мониторинг учащихся на наличие возможностей обучаться в домашних условиях дистанционно  в срок 22 сентября 2020г. При отсутствии возможностей ученика получать образование дистанционно, организовать образовательных процесс в дистанционной форме с использованием средств мобильной связи, электронного журнала, материалов на бумажных носителях.</w:t>
      </w:r>
    </w:p>
    <w:p w:rsidR="00271E8F" w:rsidRDefault="00271E8F" w:rsidP="00271E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1E8F" w:rsidRDefault="00271E8F" w:rsidP="00271E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71E8F" w:rsidRDefault="00271E8F" w:rsidP="00271E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71E8F" w:rsidRPr="00826456" w:rsidRDefault="00271E8F" w:rsidP="00271E8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Директор школы: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Т.М.Трофимова</w:t>
      </w:r>
      <w:proofErr w:type="spellEnd"/>
    </w:p>
    <w:sectPr w:rsidR="00271E8F" w:rsidRPr="00826456" w:rsidSect="00872AF0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D766D"/>
    <w:multiLevelType w:val="hybridMultilevel"/>
    <w:tmpl w:val="EDC4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7"/>
    <w:rsid w:val="00086CAF"/>
    <w:rsid w:val="00112DF7"/>
    <w:rsid w:val="001341B9"/>
    <w:rsid w:val="00271E8F"/>
    <w:rsid w:val="003509D0"/>
    <w:rsid w:val="004832F2"/>
    <w:rsid w:val="005332F1"/>
    <w:rsid w:val="00826456"/>
    <w:rsid w:val="00872AF0"/>
    <w:rsid w:val="009A6B82"/>
    <w:rsid w:val="009B4B83"/>
    <w:rsid w:val="00B32A0E"/>
    <w:rsid w:val="00E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78A7-68BD-41DC-B185-8E5EC993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2020-09-20T07:22:00Z</dcterms:created>
  <dcterms:modified xsi:type="dcterms:W3CDTF">2020-09-20T07:22:00Z</dcterms:modified>
</cp:coreProperties>
</file>