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5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Общие положения</w:t>
      </w:r>
    </w:p>
    <w:p w:rsidR="000F513D" w:rsidRDefault="000F513D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0F513D" w:rsidRPr="000F513D" w:rsidRDefault="000F513D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1.1. Педагог дополнительного образования относится к категории специалистов.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1.2. На должность педагога дополнительного образования принимается лицо: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1) </w:t>
      </w: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отвечающее</w:t>
      </w:r>
      <w:proofErr w:type="gramEnd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одному из требований: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а) имеющее среднее профессиональное образование по программам подготовки специалистов среднего звена;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1.3. Педагог дополнительного образования должен знать: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законодательство Российской Федерации об образовании и персональных данных;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5) принципы и приемы презентации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6) техники и приемы общения (слушания, убеждения) с учетом возрастных и индивидуальных особенностей собеседников;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10) электронные ресурсы, необходимые для организации различных видов деятельности обучающихся;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13)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18) нормы педагогической этики при публичном представлении результатов оценивания;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25) источники, причины, виды и способы разрешения конфликтов;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29) ФГТ (для преподавания по дополнительным предпрофессиональным программам);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30) особенности работы с учащимися, одаренными в избранной области деятельности (дополнительного образования);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31) основные направления досуговой деятельности, особенности организации и проведения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32)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33) методы и формы организации деятельности и общения, техники и приемы вовлечения учащихся в </w:t>
      </w: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деятельность</w:t>
      </w:r>
      <w:proofErr w:type="gramEnd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общение при организации и проведении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34)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35)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36)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37)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38)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39) нормативные правовые акты в области защиты прав ребенка, включая международные;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40)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41)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42)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43)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44)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45)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46)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47) меры ответственности педагогических работников за жизнь и здоровье учащихся, находящихся под их руководством;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48) возможности использования ИКТ для ведения документации;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49)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50) основы трудового законодательства Российской Федерации;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51) Правила внутреннего трудового распорядка;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52) требования охраны труда и правила пожарной безопасности;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53) ……… (другие документы, материалы и т.д.)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1.4. Педагог дополнительного образования должен уметь: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10)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задач и особенностей 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возрастных особенностей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</w:t>
      </w: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и общения учащихся с учетом их возраста, состояния здоровья и индивидуальных особенностей;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проводить мероприятия для учащихся с ограниченными возможностями здоровья и с их участием;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использовать профориентационные возможности досуговой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задач и особенностей 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особенностей группы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специфики инклюзивного подхода в образовании (при его реализации);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санитарно-гигиенических норм и требований охраны жизни и здоровья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39) создавать отчетные (отчетно-аналитические) и информационные материалы;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учащихся и (или) учебной группы с соблюдением норм педагогической этики;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48) выполнять требования охраны труда;</w:t>
      </w:r>
    </w:p>
    <w:p w:rsidR="00F74BA5" w:rsidRPr="000F513D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2. Трудовые функции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2.1. Преподавание по дополнительным общеобразовательным программам: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F74BA5" w:rsidRPr="000F513D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3. Должностные обязанности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 Педагог дополнительного образования исполняет следующие обязанности: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проводит набор на обучение по дополнительной общеразвивающей программе;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5) осуществляет текущий контроль, помощь учащимся в коррекции деятельности и поведения на занятиях;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планирует подготовку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осуществляет организацию подготовки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проводит досуговые мероприятия.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планирует взаимодействие с родителями (законными представителями)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проводит анализ и интерпретацию результатов педагогического контроля и оценки;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4) осуществляет разработку </w:t>
      </w: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F74BA5" w:rsidRPr="000F513D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4. Права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Педагог дополнительного образования имеет право: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4.5. Участвовать в обсуждении вопросов, касающихся исполняемых должностных обязанностей.</w:t>
      </w:r>
    </w:p>
    <w:p w:rsidR="00F74BA5" w:rsidRPr="000F513D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5. Ответственность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5.1. Педагог дополнительного образования привлекается к ответственности: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proofErr w:type="gramStart"/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  <w:proofErr w:type="gramEnd"/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F74BA5" w:rsidRPr="000F513D" w:rsidRDefault="00F74BA5" w:rsidP="000F513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6. Заключительные положения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6.1. Настоящая должностная инструкция разработана на основе Профессионального стандарта "</w:t>
      </w:r>
      <w:hyperlink r:id="rId5" w:tooltip="Профстандарт Педагог дополнительного образования детей и взрослых" w:history="1">
        <w:r w:rsidRPr="000F513D">
          <w:rPr>
            <w:rFonts w:ascii="Times New Roman" w:eastAsia="Times New Roman" w:hAnsi="Times New Roman" w:cs="Times New Roman"/>
            <w:b/>
            <w:bCs/>
            <w:iCs/>
            <w:color w:val="4E4E4E"/>
            <w:sz w:val="28"/>
            <w:szCs w:val="28"/>
            <w:u w:val="single"/>
            <w:lang w:eastAsia="ru-RU"/>
          </w:rPr>
          <w:t>Педагог дополнительного образования детей и взрослых</w:t>
        </w:r>
      </w:hyperlink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", утвержденного Приказом Министерства труда и социальной защиты Российской Федерации от</w:t>
      </w:r>
      <w:r w:rsid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08.09.2015 N 613н.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74BA5" w:rsidRPr="000F513D" w:rsidRDefault="00F74BA5" w:rsidP="000F513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Факт ознакомления работника с настоящей должностной инструкцией подтверждается подписью в листе ознакомления, являющемся неотъемлемой частью настоящей инструкции; в экземпляре должностной инструкции, хранящемся у работодателя</w:t>
      </w:r>
      <w:r w:rsidR="000F51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2940A8" w:rsidRPr="000F513D" w:rsidRDefault="002940A8" w:rsidP="000F51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40A8" w:rsidRPr="000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58"/>
    <w:rsid w:val="000F513D"/>
    <w:rsid w:val="002940A8"/>
    <w:rsid w:val="00932958"/>
    <w:rsid w:val="00F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2020-06-16T03:09:00Z</dcterms:created>
  <dcterms:modified xsi:type="dcterms:W3CDTF">2020-06-16T03:09:00Z</dcterms:modified>
</cp:coreProperties>
</file>